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B6" w:rsidRDefault="004B3F3D" w:rsidP="00687DE3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  <w:r>
        <w:rPr>
          <w:rFonts w:ascii="Arial" w:hAnsi="Arial" w:cs="Arial"/>
          <w:b/>
          <w:noProof/>
          <w:color w:val="7030A0"/>
          <w:sz w:val="28"/>
          <w:szCs w:val="28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-102626</wp:posOffset>
                </wp:positionH>
                <wp:positionV relativeFrom="paragraph">
                  <wp:posOffset>301820</wp:posOffset>
                </wp:positionV>
                <wp:extent cx="6148754" cy="2960077"/>
                <wp:effectExtent l="0" t="0" r="23495" b="1206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8754" cy="296007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8.1pt;margin-top:23.75pt;width:484.15pt;height:23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" filled="f" strokecolor="#7030a0" strokeweight="1pt"/>
            </w:pict>
          </mc:Fallback>
        </mc:AlternateContent>
      </w:r>
      <w:r w:rsidR="00C912C9">
        <w:rPr>
          <w:rFonts w:ascii="Arial" w:hAnsi="Arial" w:cs="Arial"/>
          <w:b/>
          <w:color w:val="7030A0"/>
          <w:sz w:val="28"/>
          <w:szCs w:val="28"/>
        </w:rPr>
        <w:t>LA MARELLE</w:t>
      </w:r>
    </w:p>
    <w:p w:rsidR="004B3F3D" w:rsidRDefault="004B3F3D" w:rsidP="00687DE3">
      <w:pPr>
        <w:jc w:val="both"/>
        <w:rPr>
          <w:rFonts w:ascii="Arial" w:hAnsi="Arial" w:cs="Arial"/>
        </w:rPr>
      </w:pPr>
    </w:p>
    <w:p w:rsidR="00687DE3" w:rsidRDefault="00252A46" w:rsidP="00687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la terre au ciel : jeu de la marelle, un classique revisité avec l'apprentissage des chiffres </w:t>
      </w:r>
      <w:r w:rsidR="003E4FF5">
        <w:rPr>
          <w:rFonts w:ascii="Arial" w:hAnsi="Arial" w:cs="Arial"/>
        </w:rPr>
        <w:t>en turc</w:t>
      </w:r>
      <w:r w:rsidR="001A443D">
        <w:rPr>
          <w:rFonts w:ascii="Arial" w:hAnsi="Arial" w:cs="Arial"/>
        </w:rPr>
        <w:t xml:space="preserve">. </w:t>
      </w:r>
    </w:p>
    <w:p w:rsidR="00687DE3" w:rsidRDefault="00687DE3" w:rsidP="00687DE3">
      <w:pPr>
        <w:jc w:val="center"/>
        <w:rPr>
          <w:rFonts w:ascii="Arial" w:hAnsi="Arial" w:cs="Arial"/>
        </w:rPr>
      </w:pPr>
    </w:p>
    <w:p w:rsidR="00687DE3" w:rsidRDefault="00687DE3" w:rsidP="00687DE3">
      <w:pPr>
        <w:rPr>
          <w:rFonts w:ascii="Arial" w:hAnsi="Arial" w:cs="Arial"/>
          <w:b/>
          <w:color w:val="7030A0"/>
        </w:rPr>
      </w:pPr>
      <w:r w:rsidRPr="00687DE3">
        <w:rPr>
          <w:rFonts w:ascii="Arial" w:hAnsi="Arial" w:cs="Arial"/>
          <w:b/>
          <w:color w:val="7030A0"/>
        </w:rPr>
        <w:t>Objectifs PER travaillés</w:t>
      </w:r>
      <w:r w:rsidR="004B3F3D">
        <w:rPr>
          <w:rFonts w:ascii="Arial" w:hAnsi="Arial" w:cs="Arial"/>
          <w:b/>
          <w:color w:val="7030A0"/>
        </w:rPr>
        <w:t xml:space="preserve"> :</w:t>
      </w:r>
    </w:p>
    <w:p w:rsidR="0094240B" w:rsidRDefault="001D21C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Langues : L27, L3 26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Mathématique</w:t>
      </w:r>
      <w:r w:rsidR="00AE543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S&amp;</w:t>
      </w:r>
      <w:r w:rsidRPr="009424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:</w:t>
      </w:r>
      <w:r w:rsidR="001D21C5">
        <w:rPr>
          <w:rFonts w:ascii="Arial" w:hAnsi="Arial" w:cs="Arial"/>
        </w:rPr>
        <w:t xml:space="preserve"> - </w:t>
      </w:r>
    </w:p>
    <w:p w:rsidR="00687DE3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Sciences humaines et sociales :</w:t>
      </w:r>
      <w:r w:rsidR="001D21C5">
        <w:rPr>
          <w:rFonts w:ascii="Arial" w:hAnsi="Arial" w:cs="Arial"/>
        </w:rPr>
        <w:t xml:space="preserve"> - </w:t>
      </w:r>
    </w:p>
    <w:p w:rsidR="0094240B" w:rsidRDefault="0094240B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Arts : </w:t>
      </w:r>
      <w:r w:rsidR="001D21C5">
        <w:rPr>
          <w:rFonts w:ascii="Arial" w:hAnsi="Arial" w:cs="Arial"/>
        </w:rPr>
        <w:t xml:space="preserve">- </w:t>
      </w:r>
    </w:p>
    <w:p w:rsidR="0094240B" w:rsidRPr="0094240B" w:rsidRDefault="00AE5435" w:rsidP="0094240B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Corps et mouvement</w:t>
      </w:r>
      <w:r w:rsidR="0094240B">
        <w:rPr>
          <w:rFonts w:ascii="Arial" w:hAnsi="Arial" w:cs="Arial"/>
        </w:rPr>
        <w:t xml:space="preserve"> : </w:t>
      </w:r>
      <w:r w:rsidR="001D21C5">
        <w:rPr>
          <w:rFonts w:ascii="Arial" w:hAnsi="Arial" w:cs="Arial"/>
        </w:rPr>
        <w:t xml:space="preserve">CM24 </w:t>
      </w:r>
    </w:p>
    <w:p w:rsidR="00687DE3" w:rsidRP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 xml:space="preserve">Formation générale : </w:t>
      </w:r>
      <w:r w:rsidRPr="00687DE3">
        <w:rPr>
          <w:rFonts w:ascii="Arial" w:hAnsi="Arial" w:cs="Arial"/>
        </w:rPr>
        <w:tab/>
      </w:r>
      <w:r w:rsidR="001D21C5">
        <w:rPr>
          <w:rFonts w:ascii="Arial" w:hAnsi="Arial" w:cs="Arial"/>
        </w:rPr>
        <w:t xml:space="preserve">FG 24, FG 25, FG 28 </w:t>
      </w:r>
    </w:p>
    <w:p w:rsidR="00687DE3" w:rsidRDefault="00687DE3" w:rsidP="00687DE3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687DE3">
        <w:rPr>
          <w:rFonts w:ascii="Arial" w:hAnsi="Arial" w:cs="Arial"/>
        </w:rPr>
        <w:t>Capacités transversales :</w:t>
      </w:r>
      <w:r w:rsidR="001D21C5">
        <w:rPr>
          <w:rFonts w:ascii="Arial" w:hAnsi="Arial" w:cs="Arial"/>
        </w:rPr>
        <w:t xml:space="preserve"> Communication, stratégie</w:t>
      </w:r>
      <w:r w:rsidR="00AE5435">
        <w:rPr>
          <w:rFonts w:ascii="Arial" w:hAnsi="Arial" w:cs="Arial"/>
        </w:rPr>
        <w:t>s</w:t>
      </w:r>
      <w:bookmarkStart w:id="0" w:name="_GoBack"/>
      <w:bookmarkEnd w:id="0"/>
      <w:r w:rsidR="001D21C5">
        <w:rPr>
          <w:rFonts w:ascii="Arial" w:hAnsi="Arial" w:cs="Arial"/>
        </w:rPr>
        <w:t xml:space="preserve"> d'apprentissage </w:t>
      </w:r>
    </w:p>
    <w:p w:rsidR="004B3F3D" w:rsidRDefault="004B3F3D" w:rsidP="004B3F3D">
      <w:pPr>
        <w:rPr>
          <w:rFonts w:ascii="Arial" w:hAnsi="Arial" w:cs="Arial"/>
        </w:rPr>
      </w:pPr>
    </w:p>
    <w:p w:rsidR="00687DE3" w:rsidRDefault="00687DE3" w:rsidP="00F723D3">
      <w:pPr>
        <w:rPr>
          <w:rFonts w:ascii="Arial" w:hAnsi="Arial" w:cs="Arial"/>
        </w:rPr>
      </w:pPr>
    </w:p>
    <w:p w:rsidR="004B3F3D" w:rsidRPr="002623DE" w:rsidRDefault="002623DE" w:rsidP="002623DE">
      <w:pPr>
        <w:jc w:val="center"/>
        <w:rPr>
          <w:rFonts w:ascii="Arial" w:hAnsi="Arial" w:cs="Arial"/>
          <w:b/>
          <w:color w:val="7030A0"/>
          <w:sz w:val="28"/>
        </w:rPr>
      </w:pPr>
      <w:r>
        <w:rPr>
          <w:rFonts w:ascii="Arial" w:hAnsi="Arial" w:cs="Arial"/>
          <w:b/>
          <w:color w:val="7030A0"/>
          <w:sz w:val="28"/>
        </w:rPr>
        <w:t xml:space="preserve">PRÉPARATION </w:t>
      </w:r>
    </w:p>
    <w:p w:rsidR="004B3F3D" w:rsidRDefault="004B3F3D" w:rsidP="004B3F3D">
      <w:pPr>
        <w:rPr>
          <w:rFonts w:ascii="Arial" w:hAnsi="Arial" w:cs="Arial"/>
          <w:b/>
          <w:color w:val="7030A0"/>
        </w:rPr>
      </w:pPr>
    </w:p>
    <w:p w:rsidR="004B3F3D" w:rsidRDefault="004B3F3D" w:rsidP="004B3F3D">
      <w:pPr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Matériel à photocopier :</w:t>
      </w:r>
    </w:p>
    <w:p w:rsidR="004B3F3D" w:rsidRP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4B3F3D" w:rsidRPr="004B3F3D">
        <w:rPr>
          <w:rFonts w:ascii="Arial" w:hAnsi="Arial" w:cs="Arial"/>
          <w:b/>
        </w:rPr>
        <w:t>règle du jeu</w:t>
      </w:r>
      <w:r>
        <w:rPr>
          <w:rFonts w:ascii="Arial" w:hAnsi="Arial" w:cs="Arial"/>
          <w:b/>
        </w:rPr>
        <w:t>"</w:t>
      </w:r>
    </w:p>
    <w:p w:rsidR="004B3F3D" w:rsidRDefault="00F723D3" w:rsidP="004B3F3D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PDF "</w:t>
      </w:r>
      <w:r w:rsidR="00C912C9">
        <w:rPr>
          <w:rFonts w:ascii="Arial" w:hAnsi="Arial" w:cs="Arial"/>
          <w:b/>
        </w:rPr>
        <w:t>marelle</w:t>
      </w:r>
      <w:r>
        <w:rPr>
          <w:rFonts w:ascii="Arial" w:hAnsi="Arial" w:cs="Arial"/>
          <w:b/>
        </w:rPr>
        <w:t xml:space="preserve">" </w:t>
      </w:r>
    </w:p>
    <w:p w:rsidR="00D660C8" w:rsidRPr="004B3F3D" w:rsidRDefault="00D660C8" w:rsidP="00F723D3">
      <w:pPr>
        <w:pStyle w:val="Paragraphedeliste"/>
        <w:rPr>
          <w:rFonts w:ascii="Arial" w:hAnsi="Arial" w:cs="Arial"/>
          <w:b/>
        </w:rPr>
      </w:pPr>
    </w:p>
    <w:p w:rsidR="004B3F3D" w:rsidRDefault="004B3F3D" w:rsidP="00D660C8">
      <w:pPr>
        <w:pStyle w:val="Paragraphedeliste"/>
        <w:rPr>
          <w:rFonts w:ascii="Arial" w:hAnsi="Arial" w:cs="Arial"/>
          <w:b/>
        </w:rPr>
      </w:pPr>
    </w:p>
    <w:p w:rsidR="00716697" w:rsidRDefault="00716697" w:rsidP="00716697">
      <w:pPr>
        <w:rPr>
          <w:rFonts w:ascii="Arial" w:hAnsi="Arial" w:cs="Arial"/>
          <w:b/>
          <w:color w:val="7030A0"/>
        </w:rPr>
      </w:pPr>
      <w:r w:rsidRPr="002C2437">
        <w:rPr>
          <w:rFonts w:ascii="Arial" w:hAnsi="Arial" w:cs="Arial"/>
          <w:b/>
          <w:color w:val="7030A0"/>
        </w:rPr>
        <w:t xml:space="preserve">Matériel nécessaire à la mise en place du jeu : </w:t>
      </w:r>
    </w:p>
    <w:p w:rsidR="00716697" w:rsidRDefault="00C912C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craies </w:t>
      </w:r>
    </w:p>
    <w:p w:rsidR="00C912C9" w:rsidRDefault="00C912C9" w:rsidP="00716697">
      <w:pPr>
        <w:pStyle w:val="Paragraphedeliste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 cailloux </w:t>
      </w:r>
    </w:p>
    <w:p w:rsidR="00716697" w:rsidRPr="00716697" w:rsidRDefault="00716697" w:rsidP="00F723D3">
      <w:pPr>
        <w:pStyle w:val="Paragraphedeliste"/>
        <w:rPr>
          <w:rFonts w:ascii="Arial" w:hAnsi="Arial" w:cs="Arial"/>
          <w:b/>
        </w:rPr>
      </w:pPr>
    </w:p>
    <w:sectPr w:rsidR="00716697" w:rsidRPr="00716697" w:rsidSect="00687DE3"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092" w:rsidRDefault="00DF4092" w:rsidP="00687DE3">
      <w:pPr>
        <w:spacing w:after="0" w:line="240" w:lineRule="auto"/>
      </w:pPr>
      <w:r>
        <w:separator/>
      </w:r>
    </w:p>
  </w:endnote>
  <w:endnote w:type="continuationSeparator" w:id="0">
    <w:p w:rsidR="00DF4092" w:rsidRDefault="00DF4092" w:rsidP="006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E3" w:rsidRDefault="00687DE3" w:rsidP="00687DE3">
    <w:pPr>
      <w:pStyle w:val="Pieddepage"/>
      <w:jc w:val="center"/>
    </w:pPr>
    <w:r>
      <w:rPr>
        <w:noProof/>
        <w:lang w:eastAsia="fr-CH"/>
      </w:rPr>
      <w:drawing>
        <wp:inline distT="0" distB="0" distL="0" distR="0" wp14:anchorId="70127CE7" wp14:editId="104EA554">
          <wp:extent cx="1627505" cy="511810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7DE3" w:rsidRDefault="00687D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092" w:rsidRDefault="00DF4092" w:rsidP="00687DE3">
      <w:pPr>
        <w:spacing w:after="0" w:line="240" w:lineRule="auto"/>
      </w:pPr>
      <w:r>
        <w:separator/>
      </w:r>
    </w:p>
  </w:footnote>
  <w:footnote w:type="continuationSeparator" w:id="0">
    <w:p w:rsidR="00DF4092" w:rsidRDefault="00DF4092" w:rsidP="0068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70D"/>
    <w:multiLevelType w:val="hybridMultilevel"/>
    <w:tmpl w:val="7910B54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13583"/>
    <w:multiLevelType w:val="hybridMultilevel"/>
    <w:tmpl w:val="4874F0D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2A54"/>
    <w:multiLevelType w:val="hybridMultilevel"/>
    <w:tmpl w:val="499C750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D258E"/>
    <w:multiLevelType w:val="hybridMultilevel"/>
    <w:tmpl w:val="3D1AA1BC"/>
    <w:lvl w:ilvl="0" w:tplc="373C8C1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630BC"/>
    <w:multiLevelType w:val="hybridMultilevel"/>
    <w:tmpl w:val="D62251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E3"/>
    <w:rsid w:val="00032086"/>
    <w:rsid w:val="000C1A3C"/>
    <w:rsid w:val="001A443D"/>
    <w:rsid w:val="001A4A00"/>
    <w:rsid w:val="001D21C5"/>
    <w:rsid w:val="00252A46"/>
    <w:rsid w:val="002623DE"/>
    <w:rsid w:val="003A4B39"/>
    <w:rsid w:val="003E4FF5"/>
    <w:rsid w:val="003F707B"/>
    <w:rsid w:val="004163C9"/>
    <w:rsid w:val="004B3F3D"/>
    <w:rsid w:val="00507F03"/>
    <w:rsid w:val="00687DE3"/>
    <w:rsid w:val="00716697"/>
    <w:rsid w:val="007239B2"/>
    <w:rsid w:val="008844A5"/>
    <w:rsid w:val="0094240B"/>
    <w:rsid w:val="00AE5435"/>
    <w:rsid w:val="00C912C9"/>
    <w:rsid w:val="00D61C79"/>
    <w:rsid w:val="00D660C8"/>
    <w:rsid w:val="00D75DB1"/>
    <w:rsid w:val="00DF4092"/>
    <w:rsid w:val="00DF5E50"/>
    <w:rsid w:val="00F357A9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7DE3"/>
  </w:style>
  <w:style w:type="paragraph" w:styleId="Pieddepage">
    <w:name w:val="footer"/>
    <w:basedOn w:val="Normal"/>
    <w:link w:val="PieddepageCar"/>
    <w:uiPriority w:val="99"/>
    <w:unhideWhenUsed/>
    <w:rsid w:val="0068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DE3"/>
  </w:style>
  <w:style w:type="paragraph" w:styleId="Textedebulles">
    <w:name w:val="Balloon Text"/>
    <w:basedOn w:val="Normal"/>
    <w:link w:val="TextedebullesCar"/>
    <w:uiPriority w:val="99"/>
    <w:semiHidden/>
    <w:unhideWhenUsed/>
    <w:rsid w:val="0068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51507201.dotm</Template>
  <TotalTime>1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Othenin-Girard Monique (DSE)</dc:creator>
  <cp:lastModifiedBy>Othenin-Girard Monique (DSE)</cp:lastModifiedBy>
  <cp:revision>3</cp:revision>
  <dcterms:created xsi:type="dcterms:W3CDTF">2019-07-19T12:56:00Z</dcterms:created>
  <dcterms:modified xsi:type="dcterms:W3CDTF">2019-07-29T09:12:00Z</dcterms:modified>
</cp:coreProperties>
</file>